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4B" w:rsidRPr="00491333" w:rsidRDefault="0050014B" w:rsidP="0050014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1333">
        <w:rPr>
          <w:rFonts w:ascii="Times New Roman" w:hAnsi="Times New Roman"/>
          <w:sz w:val="24"/>
          <w:szCs w:val="24"/>
        </w:rPr>
        <w:t>Приложение 1</w:t>
      </w:r>
    </w:p>
    <w:p w:rsidR="0050014B" w:rsidRPr="00491333" w:rsidRDefault="0050014B" w:rsidP="0050014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91333">
        <w:rPr>
          <w:rFonts w:ascii="Times New Roman" w:hAnsi="Times New Roman"/>
          <w:sz w:val="24"/>
          <w:szCs w:val="24"/>
        </w:rPr>
        <w:t>к Постановлению Исполнительного 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1333">
        <w:rPr>
          <w:rFonts w:ascii="Times New Roman" w:hAnsi="Times New Roman"/>
          <w:sz w:val="24"/>
          <w:szCs w:val="24"/>
        </w:rPr>
        <w:t>Агрызского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1333">
        <w:rPr>
          <w:rFonts w:ascii="Times New Roman" w:hAnsi="Times New Roman"/>
          <w:sz w:val="24"/>
          <w:szCs w:val="24"/>
        </w:rPr>
        <w:t>Республики Татарстан</w:t>
      </w:r>
    </w:p>
    <w:p w:rsidR="0050014B" w:rsidRPr="00491333" w:rsidRDefault="0050014B" w:rsidP="0050014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91333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19 января  </w:t>
      </w:r>
      <w:r w:rsidRPr="00491333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 №13</w:t>
      </w:r>
    </w:p>
    <w:p w:rsidR="0050014B" w:rsidRPr="00491333" w:rsidRDefault="0050014B" w:rsidP="005001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014B" w:rsidRPr="00491333" w:rsidRDefault="0050014B" w:rsidP="0050014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91333">
        <w:rPr>
          <w:rFonts w:ascii="Times New Roman" w:hAnsi="Times New Roman"/>
          <w:b/>
          <w:bCs/>
          <w:sz w:val="28"/>
          <w:szCs w:val="28"/>
        </w:rPr>
        <w:t>Закрепление муниципальных образовательных организаций Агрызского муниципального района Республики за конкретными территориями Агрызского муниципального района Республики Татарстан</w:t>
      </w:r>
    </w:p>
    <w:p w:rsidR="0050014B" w:rsidRPr="00491333" w:rsidRDefault="0050014B" w:rsidP="0050014B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5931"/>
        <w:gridCol w:w="3748"/>
      </w:tblGrid>
      <w:tr w:rsidR="0050014B" w:rsidRPr="00491333" w:rsidTr="002A3A32">
        <w:trPr>
          <w:trHeight w:val="8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B" w:rsidRPr="00491333" w:rsidRDefault="0050014B" w:rsidP="002A3A3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№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B" w:rsidRPr="00491333" w:rsidRDefault="0050014B" w:rsidP="002A3A3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Наименование муниципальной образовательной организации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B" w:rsidRPr="00491333" w:rsidRDefault="0050014B" w:rsidP="002A3A3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Конкретная территория</w:t>
            </w:r>
          </w:p>
        </w:tc>
      </w:tr>
      <w:tr w:rsidR="0050014B" w:rsidRPr="00491333" w:rsidTr="002A3A32">
        <w:trPr>
          <w:trHeight w:val="56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гимназия №1 города Агрыз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г. Агрыз: ул.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К.Маркса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(с дома № 130), Ленина, Азина, Кирова, 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Агрызская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М.Джалиля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Восточная, Молодежная,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М.Амурская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Кунгурова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Татарстан, Партизанская, Пугачева, Красная, Казанская (с дома №37),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пер.Татарстана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Коммунальная, Советская, Заводская,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Вахитова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пер.Вахитова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Трудовая, Крестьянская, Красноармейская, Колхозная, пер. Красноармейский Толстого,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пер.Толстого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Пионерская, пер. Пионерский, пер. Татарский, Азиатская,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пер.Азиатский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Набережная,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Шаралапова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Тукая,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Х.Такташ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Ижевская, Пролетарская, Мичурина, 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Нариманова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пер.Нариманова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Новая, Спортивная, Шамсутдинова, Шабалина,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Губайди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Н.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Думави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Ю.Ш. Аминова, Л.К.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Айтуганова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Ю.К.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Каюмова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Буби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пер. Новый, Полевая, Железнодорожников, Дружбы, Строителей, Мира, Н.С. Сафина, Заречная, Левый берег реки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Иж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Луговая, И.М.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Миляева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Дорожная, 70 лет Победы, Р.Х.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Гайнуллина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С.Г.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Кулышева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, Школьная</w:t>
            </w:r>
          </w:p>
        </w:tc>
      </w:tr>
      <w:tr w:rsidR="0050014B" w:rsidRPr="00491333" w:rsidTr="002A3A32">
        <w:trPr>
          <w:trHeight w:val="544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"Средняя общеобразовательная школа № 2" города Агрыз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г. Агрыз: Гагарина (с дома №11 до конца), 1-3 пер. Гагарина,  М. Горького (с дома № 9 + частный сектор), Чапаева, (с дома № 28 + частный сектор), Островского (с дома № 28), Димитрова (с дома № 23),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Г.Камала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(с дома № 24), Чехова (с дома № 26), Калинина, Энергетиков,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Саетова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 </w:t>
            </w:r>
          </w:p>
        </w:tc>
      </w:tr>
      <w:tr w:rsidR="0050014B" w:rsidRPr="00491333" w:rsidTr="002A3A32">
        <w:trPr>
          <w:trHeight w:val="693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Тази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Гиззата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г. Агрыз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г. Агрыз: ул. К. Маркса (с дома № 13 по 129), Казанская (по дом №36), Лесопильная, Комсомольская (с дома №10), Деповская,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Омётова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, Октябрьская,</w:t>
            </w:r>
            <w:proofErr w:type="gramStart"/>
            <w:r w:rsidRPr="00491333">
              <w:rPr>
                <w:rFonts w:ascii="Times New Roman" w:hAnsi="Times New Roman"/>
                <w:szCs w:val="20"/>
              </w:rPr>
              <w:t xml:space="preserve"> ,</w:t>
            </w:r>
            <w:proofErr w:type="gramEnd"/>
            <w:r w:rsidRPr="00491333">
              <w:rPr>
                <w:rFonts w:ascii="Times New Roman" w:hAnsi="Times New Roman"/>
                <w:szCs w:val="20"/>
              </w:rPr>
              <w:t xml:space="preserve"> Гоголя, Вокзальная, ПМС-109, Совхоз-2 </w:t>
            </w:r>
          </w:p>
        </w:tc>
      </w:tr>
      <w:tr w:rsidR="0050014B" w:rsidRPr="00491333" w:rsidTr="002A3A32">
        <w:trPr>
          <w:trHeight w:val="26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средняя общеобразовательная школа №4 г. Агрыз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г. Агрыз: ул. Энгельса, Пушкина, Маяковского, Комсомольская (по дом №9), Чайковского, К. Маркса (по дом № 12), Гагарина (по дом № </w:t>
            </w:r>
            <w:r w:rsidRPr="00491333">
              <w:rPr>
                <w:rFonts w:ascii="Times New Roman" w:hAnsi="Times New Roman"/>
                <w:szCs w:val="20"/>
              </w:rPr>
              <w:lastRenderedPageBreak/>
              <w:t xml:space="preserve">10), М. Горького (по дом № 9), пер. М. Горького, ул. Чапаева (по дом № 28), пер. Чапаева, Островского (по дом № 28), Димитрова (по дом № 21), Г.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Камала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(по дом № 23), Чехова (по дом № 24)</w:t>
            </w:r>
          </w:p>
        </w:tc>
      </w:tr>
      <w:tr w:rsidR="0050014B" w:rsidRPr="00491333" w:rsidTr="002A3A32">
        <w:trPr>
          <w:trHeight w:val="6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lastRenderedPageBreak/>
              <w:t>5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Бимская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Бима,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Мадык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2-4 уровни;</w:t>
            </w:r>
          </w:p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Пелемеш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 - 3,4 уровни</w:t>
            </w:r>
          </w:p>
        </w:tc>
      </w:tr>
      <w:tr w:rsidR="0050014B" w:rsidRPr="00491333" w:rsidTr="002A3A32">
        <w:trPr>
          <w:trHeight w:val="997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Иж-Бобьинская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средняя общеобразовательная школа имени Братьев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Буби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Иж-Бобья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Иж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-Байки - 2-4 уровни</w:t>
            </w:r>
          </w:p>
        </w:tc>
      </w:tr>
      <w:tr w:rsidR="0050014B" w:rsidRPr="00491333" w:rsidTr="002A3A32">
        <w:trPr>
          <w:trHeight w:val="728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Исенбаевская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с. Исенбаево – 2-4 уровни</w:t>
            </w:r>
          </w:p>
        </w:tc>
      </w:tr>
      <w:tr w:rsidR="0050014B" w:rsidRPr="00491333" w:rsidTr="002A3A32">
        <w:trPr>
          <w:trHeight w:val="68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Терсинская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Терси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Мордва, д. Туба,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Назяр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Чишма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Янга-Аул, д. Новые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Бизяки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Арем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Кудашево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Биктово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Староникольский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Новоникольский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 п.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Варклед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-Аул, п. Вольный Труд- 2-4 уровни</w:t>
            </w:r>
            <w:proofErr w:type="gramEnd"/>
          </w:p>
        </w:tc>
      </w:tr>
      <w:tr w:rsidR="0050014B" w:rsidRPr="00491333" w:rsidTr="002A3A32">
        <w:trPr>
          <w:trHeight w:val="69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Салаушская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Салауши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Ямурзино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Уразаево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Мадьяр, д. Татарская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Чильча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2-4 уровни</w:t>
            </w:r>
          </w:p>
        </w:tc>
      </w:tr>
      <w:tr w:rsidR="0050014B" w:rsidRPr="00491333" w:rsidTr="002A3A32">
        <w:trPr>
          <w:trHeight w:val="70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Сарсак-Омгинский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лицей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Сарсак-Омга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Сардали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Сарсак-Арема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Татарский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Тансар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2-4 уровни;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Табарли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Сукман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Мукшур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Новое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Аккузино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 - 3-4 уровни</w:t>
            </w:r>
            <w:proofErr w:type="gramEnd"/>
          </w:p>
        </w:tc>
      </w:tr>
      <w:tr w:rsidR="0050014B" w:rsidRPr="00491333" w:rsidTr="002A3A32">
        <w:trPr>
          <w:trHeight w:val="83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Кучуковская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491333">
              <w:rPr>
                <w:rFonts w:ascii="Times New Roman" w:hAnsi="Times New Roman"/>
                <w:szCs w:val="20"/>
              </w:rPr>
              <w:t xml:space="preserve">с. Нижнее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Кучуково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Варклед-Бодья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Русская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Шаршада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Еленовский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п. Тукай, - 2-4 уровень;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Сахра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Татарская 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Шаршада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– 3,4 уровни,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Кадряково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4 уровень</w:t>
            </w:r>
            <w:proofErr w:type="gramEnd"/>
          </w:p>
        </w:tc>
      </w:tr>
      <w:tr w:rsidR="0050014B" w:rsidRPr="00491333" w:rsidTr="002A3A32">
        <w:trPr>
          <w:trHeight w:val="74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Кулегашская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Кулегаш,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Байтуганово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Ожбуй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, д. Каменный Ключ – 2-4 уровни</w:t>
            </w:r>
          </w:p>
        </w:tc>
      </w:tr>
      <w:tr w:rsidR="0050014B" w:rsidRPr="00491333" w:rsidTr="002A3A32">
        <w:trPr>
          <w:trHeight w:val="77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Красный Бор,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Зуево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2-4 уровень</w:t>
            </w:r>
          </w:p>
        </w:tc>
      </w:tr>
      <w:tr w:rsidR="0050014B" w:rsidRPr="00491333" w:rsidTr="002A3A32">
        <w:trPr>
          <w:trHeight w:val="767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Кичкетанская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Кичкетан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Балтачево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Варзи-Омга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Варзи-Пельга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2-4 уровни;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Крынды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, д. Хороший Ключ - 3,4 уровни</w:t>
            </w:r>
          </w:p>
        </w:tc>
      </w:tr>
      <w:tr w:rsidR="0050014B" w:rsidRPr="00491333" w:rsidTr="002A3A32">
        <w:trPr>
          <w:trHeight w:val="69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Кадыбашская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Кадыбаш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Касаево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Новое Сляково, с. Старое Сляково – 2-4 уровни;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Утяганово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Девятерня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Сосново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Галеево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3, 4 уровни</w:t>
            </w:r>
          </w:p>
        </w:tc>
      </w:tr>
      <w:tr w:rsidR="0050014B" w:rsidRPr="00491333" w:rsidTr="002A3A32">
        <w:trPr>
          <w:trHeight w:val="69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Азевская основная общеобразовательная школа Агрызского муниципального района Республики Татарстан</w:t>
            </w:r>
            <w:r w:rsidRPr="00491333">
              <w:rPr>
                <w:rFonts w:ascii="Times New Roman" w:hAnsi="Times New Roman"/>
                <w:szCs w:val="20"/>
              </w:rPr>
              <w:tab/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Азево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Контузла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Чачка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Ст.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Чекалда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Саклово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2, 3 уровни</w:t>
            </w:r>
          </w:p>
        </w:tc>
      </w:tr>
      <w:tr w:rsidR="0050014B" w:rsidRPr="00491333" w:rsidTr="002A3A32">
        <w:trPr>
          <w:trHeight w:val="69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Муниципальное бюджетное общеобразовательное учреждение "Девятернинская основная общеобразовательная школа имени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Лябиба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Айтуганова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Агрызского муниципального района Республики Татарстан"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Девятерня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Сосново, 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Галеево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- 2, 3 уровни</w:t>
            </w:r>
          </w:p>
        </w:tc>
      </w:tr>
      <w:tr w:rsidR="0050014B" w:rsidRPr="00491333" w:rsidTr="002A3A32">
        <w:trPr>
          <w:trHeight w:val="7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lastRenderedPageBreak/>
              <w:t>18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Кадряковская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основная общеобразовательная школа Агрызского муниципального района Республики Татарстан"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Кадряково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2,3 уровни</w:t>
            </w:r>
          </w:p>
        </w:tc>
      </w:tr>
      <w:tr w:rsidR="0050014B" w:rsidRPr="00491333" w:rsidTr="002A3A32">
        <w:trPr>
          <w:trHeight w:val="769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Крындинская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начальная школа-детский сад»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Крынды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>, д. Хороший Ключ – 2 уровень</w:t>
            </w:r>
          </w:p>
        </w:tc>
      </w:tr>
      <w:tr w:rsidR="0050014B" w:rsidRPr="00491333" w:rsidTr="002A3A32">
        <w:trPr>
          <w:trHeight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 "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Пелемешская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начальная школа - детский сад"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Пелемеш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 уровень</w:t>
            </w:r>
          </w:p>
        </w:tc>
      </w:tr>
      <w:tr w:rsidR="0050014B" w:rsidRPr="00491333" w:rsidTr="002A3A32">
        <w:trPr>
          <w:trHeight w:val="69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"Утягановская начальная школа-детский сад"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д.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Утяганово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- 2 уровень</w:t>
            </w:r>
          </w:p>
        </w:tc>
      </w:tr>
      <w:tr w:rsidR="0050014B" w:rsidRPr="00491333" w:rsidTr="002A3A32">
        <w:trPr>
          <w:trHeight w:val="69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Табарлинская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начальная общеобразовательная школа Агрызского муниципального района Республики Татарстан»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Табарли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Сукман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Мукшур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, с. Новое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Аккузино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 уровень</w:t>
            </w:r>
          </w:p>
        </w:tc>
      </w:tr>
      <w:tr w:rsidR="0050014B" w:rsidRPr="00491333" w:rsidTr="002A3A32">
        <w:trPr>
          <w:trHeight w:val="7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14B" w:rsidRPr="00491333" w:rsidRDefault="0050014B" w:rsidP="002A3A32">
            <w:pPr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>Муниципальное бюджетное общеобразовательное учреждение "Шаршадинская начальная школа - детский сад"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14B" w:rsidRPr="00491333" w:rsidRDefault="0050014B" w:rsidP="002A3A32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91333">
              <w:rPr>
                <w:rFonts w:ascii="Times New Roman" w:hAnsi="Times New Roman"/>
                <w:szCs w:val="20"/>
              </w:rPr>
              <w:t xml:space="preserve">с. Татарская </w:t>
            </w:r>
            <w:proofErr w:type="spellStart"/>
            <w:r w:rsidRPr="00491333">
              <w:rPr>
                <w:rFonts w:ascii="Times New Roman" w:hAnsi="Times New Roman"/>
                <w:szCs w:val="20"/>
              </w:rPr>
              <w:t>Шаршада</w:t>
            </w:r>
            <w:proofErr w:type="spellEnd"/>
            <w:r w:rsidRPr="00491333">
              <w:rPr>
                <w:rFonts w:ascii="Times New Roman" w:hAnsi="Times New Roman"/>
                <w:szCs w:val="20"/>
              </w:rPr>
              <w:t xml:space="preserve"> – 2 уровень</w:t>
            </w:r>
          </w:p>
        </w:tc>
      </w:tr>
    </w:tbl>
    <w:p w:rsidR="0050014B" w:rsidRPr="00491333" w:rsidRDefault="0050014B" w:rsidP="005001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14B" w:rsidRDefault="0050014B" w:rsidP="005001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44289" w:rsidRDefault="00844289"/>
    <w:sectPr w:rsidR="00844289" w:rsidSect="00491333">
      <w:pgSz w:w="11906" w:h="16838"/>
      <w:pgMar w:top="426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4B"/>
    <w:rsid w:val="0050014B"/>
    <w:rsid w:val="00844289"/>
    <w:rsid w:val="00B1111B"/>
    <w:rsid w:val="00C3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4B"/>
    <w:rPr>
      <w:rFonts w:ascii="Calibri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4B"/>
    <w:rPr>
      <w:rFonts w:ascii="Calibri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Альфия</cp:lastModifiedBy>
  <cp:revision>2</cp:revision>
  <dcterms:created xsi:type="dcterms:W3CDTF">2018-01-23T15:59:00Z</dcterms:created>
  <dcterms:modified xsi:type="dcterms:W3CDTF">2018-01-23T15:59:00Z</dcterms:modified>
</cp:coreProperties>
</file>